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E4" w:rsidRPr="00587CE4" w:rsidRDefault="00587CE4" w:rsidP="00587C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val="en-GB" w:eastAsia="de-DE"/>
        </w:rPr>
      </w:pPr>
      <w:bookmarkStart w:id="0" w:name="_GoBack"/>
      <w:bookmarkEnd w:id="0"/>
      <w:r w:rsidRPr="00587CE4">
        <w:rPr>
          <w:rFonts w:ascii="Times New Roman" w:eastAsia="Times New Roman" w:hAnsi="Times New Roman" w:cs="Times New Roman"/>
          <w:sz w:val="32"/>
          <w:szCs w:val="20"/>
          <w:lang w:val="en-GB" w:eastAsia="de-DE"/>
        </w:rPr>
        <w:t>Application for a Postgraduate Scholarship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5148"/>
      </w:tblGrid>
      <w:tr w:rsidR="00587CE4" w:rsidRPr="00587CE4" w:rsidTr="00607F26">
        <w:trPr>
          <w:trHeight w:val="42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Family name: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587CE4" w:rsidTr="00607F26">
        <w:trPr>
          <w:trHeight w:val="436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Given name: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587CE4" w:rsidTr="00607F26">
        <w:trPr>
          <w:trHeight w:val="42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Date of birth: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587CE4" w:rsidTr="00607F26">
        <w:trPr>
          <w:trHeight w:val="64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Diocese / congregation: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587CE4" w:rsidTr="00607F26">
        <w:trPr>
          <w:trHeight w:val="436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Confession: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587CE4" w:rsidTr="00607F26">
        <w:trPr>
          <w:trHeight w:val="42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Married/single: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FF6176" w:rsidTr="00607F26">
        <w:trPr>
          <w:trHeight w:val="861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 xml:space="preserve">If married, </w:t>
            </w: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number and age of children:</w:t>
            </w:r>
          </w:p>
        </w:tc>
      </w:tr>
      <w:tr w:rsidR="00587CE4" w:rsidRPr="00587CE4" w:rsidTr="00607F26">
        <w:trPr>
          <w:trHeight w:val="436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Email address: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587CE4" w:rsidTr="00607F26">
        <w:trPr>
          <w:trHeight w:val="423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Current address: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  <w:tr w:rsidR="00587CE4" w:rsidRPr="00587CE4" w:rsidTr="00607F26">
        <w:trPr>
          <w:trHeight w:val="436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</w:p>
          <w:p w:rsidR="00587CE4" w:rsidRPr="00587CE4" w:rsidRDefault="00587CE4" w:rsidP="00587CE4">
            <w:pPr>
              <w:spacing w:after="0" w:line="160" w:lineRule="atLeast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Current activity: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spacing w:after="0" w:line="160" w:lineRule="atLeast"/>
              <w:rPr>
                <w:rFonts w:ascii="Lucida Calligra" w:eastAsia="Times New Roman" w:hAnsi="Lucida Calligra" w:cs="Times New Roman"/>
                <w:lang w:val="en-GB" w:eastAsia="de-DE"/>
              </w:rPr>
            </w:pPr>
          </w:p>
        </w:tc>
      </w:tr>
    </w:tbl>
    <w:tbl>
      <w:tblPr>
        <w:tblpPr w:leftFromText="141" w:rightFromText="141" w:vertAnchor="text" w:horzAnchor="margin" w:tblpXSpec="right" w:tblpY="-51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607F26" w:rsidRPr="00587CE4" w:rsidTr="00607F26">
        <w:trPr>
          <w:trHeight w:val="25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F26" w:rsidRPr="00587CE4" w:rsidRDefault="00607F26" w:rsidP="00607F26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lang w:val="en-GB" w:eastAsia="de-DE"/>
              </w:rPr>
              <w:t>(Photo)</w:t>
            </w:r>
          </w:p>
        </w:tc>
      </w:tr>
    </w:tbl>
    <w:p w:rsidR="00587CE4" w:rsidRPr="00587CE4" w:rsidRDefault="00587CE4" w:rsidP="00587CE4">
      <w:pPr>
        <w:spacing w:after="0" w:line="240" w:lineRule="auto"/>
        <w:rPr>
          <w:rFonts w:ascii="Times New Roman" w:eastAsia="Times New Roman" w:hAnsi="Times New Roman" w:cs="Times New Roman"/>
          <w:vanish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lang w:val="en-GB" w:eastAsia="de-DE"/>
        </w:rPr>
        <w:t>Short curriculum vitae</w:t>
      </w: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Calligra" w:eastAsia="Times New Roman" w:hAnsi="Lucida Calligra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GB" w:eastAsia="de-DE"/>
        </w:rPr>
      </w:pPr>
    </w:p>
    <w:p w:rsidR="00607F26" w:rsidRDefault="00607F26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lang w:val="en-GB" w:eastAsia="de-DE"/>
        </w:rPr>
        <w:t xml:space="preserve">Academic data </w:t>
      </w:r>
      <w:r w:rsidRPr="00587CE4">
        <w:rPr>
          <w:rFonts w:ascii="Times New Roman" w:eastAsia="Times New Roman" w:hAnsi="Times New Roman" w:cs="Times New Roman"/>
          <w:bCs/>
          <w:i/>
          <w:lang w:val="en-GB" w:eastAsia="de-DE"/>
        </w:rPr>
        <w:t>(past studies)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964"/>
        <w:gridCol w:w="3118"/>
        <w:gridCol w:w="2320"/>
      </w:tblGrid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studies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from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university / faculty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diploma and results</w:t>
            </w: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 xml:space="preserve"> </w:t>
            </w: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</w:tbl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lang w:val="en-GB" w:eastAsia="de-DE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797"/>
        <w:gridCol w:w="2304"/>
        <w:gridCol w:w="2222"/>
      </w:tblGrid>
      <w:tr w:rsidR="00587CE4" w:rsidRPr="00587CE4" w:rsidTr="00587CE4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iCs/>
                <w:lang w:val="en-GB" w:eastAsia="de-DE"/>
              </w:rPr>
              <w:t>Place of studies: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iCs/>
                <w:lang w:val="en-GB" w:eastAsia="de-DE"/>
              </w:rPr>
              <w:t>Country: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</w:p>
        </w:tc>
      </w:tr>
      <w:tr w:rsidR="00587CE4" w:rsidRPr="00587CE4" w:rsidTr="00587CE4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iCs/>
                <w:lang w:val="en-GB" w:eastAsia="de-DE"/>
              </w:rPr>
              <w:t>University: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</w:p>
        </w:tc>
      </w:tr>
      <w:tr w:rsidR="00587CE4" w:rsidRPr="00587CE4" w:rsidTr="00587CE4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Subject: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Degree to be pursued: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</w:p>
        </w:tc>
      </w:tr>
      <w:tr w:rsidR="00587CE4" w:rsidRPr="00FF6176" w:rsidTr="00587CE4">
        <w:tc>
          <w:tcPr>
            <w:tcW w:w="9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Period of studies: from           /          / 20          to           /          / 20</w:t>
            </w:r>
          </w:p>
        </w:tc>
      </w:tr>
    </w:tbl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lang w:val="en-GB" w:eastAsia="de-DE"/>
        </w:rPr>
        <w:t>If studies are planned in Europe or North America</w:t>
      </w: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u w:val="single"/>
          <w:lang w:val="en-GB" w:eastAsia="de-DE"/>
        </w:rPr>
      </w:pPr>
      <w:r w:rsidRPr="00587CE4">
        <w:rPr>
          <w:rFonts w:ascii="Times New Roman" w:eastAsia="Times New Roman" w:hAnsi="Times New Roman" w:cs="Times New Roman"/>
          <w:bCs/>
          <w:iCs/>
          <w:lang w:val="en-GB" w:eastAsia="de-DE"/>
        </w:rPr>
        <w:t xml:space="preserve">What are the reasons for </w:t>
      </w:r>
      <w:r w:rsidRPr="00587CE4">
        <w:rPr>
          <w:rFonts w:ascii="Times New Roman" w:eastAsia="Times New Roman" w:hAnsi="Times New Roman" w:cs="Times New Roman"/>
          <w:b/>
          <w:iCs/>
          <w:lang w:val="en-GB" w:eastAsia="de-DE"/>
        </w:rPr>
        <w:t>not</w:t>
      </w:r>
      <w:r w:rsidRPr="00587CE4">
        <w:rPr>
          <w:rFonts w:ascii="Times New Roman" w:eastAsia="Times New Roman" w:hAnsi="Times New Roman" w:cs="Times New Roman"/>
          <w:bCs/>
          <w:iCs/>
          <w:lang w:val="en-GB" w:eastAsia="de-DE"/>
        </w:rPr>
        <w:t xml:space="preserve"> choosing a university in Africa, Asia, Latin America or Oceania?</w:t>
      </w: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lang w:val="en-GB" w:eastAsia="de-DE"/>
        </w:rPr>
        <w:t>Knowledge of languages (</w:t>
      </w:r>
      <w:r w:rsidRPr="00587CE4">
        <w:rPr>
          <w:rFonts w:ascii="Times New Roman" w:eastAsia="Times New Roman" w:hAnsi="Times New Roman" w:cs="Times New Roman"/>
          <w:bCs/>
          <w:i/>
          <w:lang w:val="en-GB" w:eastAsia="de-DE"/>
        </w:rPr>
        <w:t>excellent / good / sufficient / little- none)</w:t>
      </w:r>
    </w:p>
    <w:tbl>
      <w:tblPr>
        <w:tblW w:w="96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435"/>
        <w:gridCol w:w="2435"/>
        <w:gridCol w:w="2364"/>
      </w:tblGrid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languages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reading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writing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  <w:t>speaking</w:t>
            </w: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  <w:t>German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  <w:t xml:space="preserve"> Latin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  <w:t xml:space="preserve"> Greek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  <w:tr w:rsidR="00587CE4" w:rsidRPr="00587CE4" w:rsidTr="00587CE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  <w:t xml:space="preserve"> Hebrew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en-GB" w:eastAsia="de-DE"/>
              </w:rPr>
            </w:pPr>
          </w:p>
        </w:tc>
      </w:tr>
    </w:tbl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Cs/>
          <w:iCs/>
          <w:lang w:val="en-GB" w:eastAsia="de-DE"/>
        </w:rPr>
        <w:t>For German: Please attach copies of your last certificate with date, degree and your result!</w:t>
      </w: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i/>
          <w:iCs/>
          <w:sz w:val="24"/>
          <w:u w:val="single"/>
          <w:lang w:val="en-GB" w:eastAsia="de-DE"/>
        </w:rPr>
        <w:br w:type="page"/>
      </w: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lang w:val="en-GB" w:eastAsia="de-DE"/>
        </w:rPr>
        <w:lastRenderedPageBreak/>
        <w:t>Reasons for study</w:t>
      </w:r>
      <w:r w:rsidRPr="00587CE4">
        <w:rPr>
          <w:rFonts w:ascii="Times New Roman" w:eastAsia="Times New Roman" w:hAnsi="Times New Roman" w:cs="Times New Roman"/>
          <w:b/>
          <w:i/>
          <w:vertAlign w:val="superscript"/>
          <w:lang w:val="en-GB" w:eastAsia="de-DE"/>
        </w:rPr>
        <w:footnoteReference w:id="1"/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Cs/>
          <w:lang w:val="en-GB" w:eastAsia="de-DE"/>
        </w:rPr>
        <w:t>Why have you chosen this subject and this faculty?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Cs/>
          <w:lang w:val="en-GB" w:eastAsia="de-DE"/>
        </w:rPr>
        <w:t>What is the connection between this subject and your future function?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Cs/>
          <w:u w:val="single"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lang w:val="en-GB" w:eastAsia="de-DE"/>
        </w:rPr>
        <w:t>To be filled out by the authority employing the candidate after the studies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iCs/>
          <w:lang w:val="en-GB" w:eastAsia="de-DE"/>
        </w:rPr>
        <w:t>Endorsement of the application including a binding declaration as to the future employment of the candidate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i/>
          <w:lang w:val="en-GB" w:eastAsia="de-DE"/>
        </w:rPr>
        <w:t>Signature and seal of Bishop/Major Superior/Rector</w:t>
      </w: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Cs/>
          <w:iCs/>
          <w:lang w:val="en-GB" w:eastAsia="de-DE"/>
        </w:rPr>
        <w:t xml:space="preserve">Guarantee on the part of the Diocese, Congregation or University that </w:t>
      </w:r>
      <w:r w:rsidRPr="00587CE4">
        <w:rPr>
          <w:rFonts w:ascii="Times New Roman" w:eastAsia="Times New Roman" w:hAnsi="Times New Roman" w:cs="Times New Roman"/>
          <w:b/>
          <w:iCs/>
          <w:lang w:val="en-GB" w:eastAsia="de-DE"/>
        </w:rPr>
        <w:t>travel</w:t>
      </w:r>
      <w:r w:rsidRPr="00587CE4">
        <w:rPr>
          <w:rFonts w:ascii="Times New Roman" w:eastAsia="Times New Roman" w:hAnsi="Times New Roman" w:cs="Times New Roman"/>
          <w:bCs/>
          <w:iCs/>
          <w:lang w:val="en-GB" w:eastAsia="de-DE"/>
        </w:rPr>
        <w:t xml:space="preserve"> and possible </w:t>
      </w:r>
      <w:r w:rsidRPr="00587CE4">
        <w:rPr>
          <w:rFonts w:ascii="Times New Roman" w:eastAsia="Times New Roman" w:hAnsi="Times New Roman" w:cs="Times New Roman"/>
          <w:b/>
          <w:iCs/>
          <w:lang w:val="en-GB" w:eastAsia="de-DE"/>
        </w:rPr>
        <w:t xml:space="preserve">freight charges </w:t>
      </w:r>
      <w:r w:rsidRPr="00587CE4">
        <w:rPr>
          <w:rFonts w:ascii="Times New Roman" w:eastAsia="Times New Roman" w:hAnsi="Times New Roman" w:cs="Times New Roman"/>
          <w:bCs/>
          <w:iCs/>
          <w:lang w:val="en-GB" w:eastAsia="de-DE"/>
        </w:rPr>
        <w:t>of the student and, if applicable, of the family, to and from the place of study will be met by them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bCs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i/>
          <w:lang w:val="en-GB" w:eastAsia="de-DE"/>
        </w:rPr>
        <w:t>Signature and seal of Bishop/Major Superior/Rector</w:t>
      </w: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iCs/>
          <w:lang w:val="en-GB" w:eastAsia="de-DE"/>
        </w:rPr>
        <w:lastRenderedPageBreak/>
        <w:t>In case of doctoral studies, what is the theme of the thesis?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iCs/>
          <w:lang w:val="en-GB" w:eastAsia="de-DE"/>
        </w:rPr>
        <w:t>Short description of the theme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i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/>
          <w:iCs/>
          <w:lang w:val="en-GB" w:eastAsia="de-DE"/>
        </w:rPr>
        <w:t>Reasons for and significance of the theme</w:t>
      </w: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Pr="00587CE4" w:rsidRDefault="00587CE4" w:rsidP="00587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</w:p>
    <w:p w:rsidR="00587CE4" w:rsidRDefault="00FF6176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lang w:val="en-GB" w:eastAsia="de-DE"/>
        </w:rPr>
      </w:pPr>
      <w:r>
        <w:rPr>
          <w:rFonts w:ascii="Times New Roman" w:eastAsia="Times New Roman" w:hAnsi="Times New Roman" w:cs="Times New Roman"/>
          <w:lang w:val="en-GB" w:eastAsia="de-DE"/>
        </w:rPr>
        <w:t xml:space="preserve">Are you sending another application to another organization?  □ Yes. </w:t>
      </w:r>
      <w:r>
        <w:rPr>
          <w:rFonts w:ascii="Times New Roman" w:eastAsia="Times New Roman" w:hAnsi="Times New Roman" w:cs="Times New Roman"/>
          <w:lang w:val="en-GB" w:eastAsia="de-DE"/>
        </w:rPr>
        <w:tab/>
        <w:t xml:space="preserve">□ No. </w:t>
      </w:r>
    </w:p>
    <w:p w:rsidR="00FF6176" w:rsidRPr="00FF6176" w:rsidRDefault="00FF6176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lang w:val="en-GB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0"/>
        <w:gridCol w:w="2675"/>
        <w:gridCol w:w="1812"/>
        <w:gridCol w:w="3325"/>
      </w:tblGrid>
      <w:tr w:rsidR="00587CE4" w:rsidRPr="00FF6176" w:rsidTr="00587CE4">
        <w:tc>
          <w:tcPr>
            <w:tcW w:w="1269" w:type="dxa"/>
            <w:hideMark/>
          </w:tcPr>
          <w:p w:rsidR="00587CE4" w:rsidRPr="00587CE4" w:rsidRDefault="00FF6176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  <w:t>P</w:t>
            </w:r>
            <w:r w:rsidR="00587CE4" w:rsidRPr="00587CE4"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  <w:t>lace/date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/>
                <w:lang w:val="en-GB" w:eastAsia="de-DE"/>
              </w:rPr>
            </w:pPr>
          </w:p>
        </w:tc>
        <w:tc>
          <w:tcPr>
            <w:tcW w:w="1888" w:type="dxa"/>
            <w:hideMark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/>
                <w:lang w:val="en-GB" w:eastAsia="de-DE"/>
              </w:rPr>
            </w:pPr>
            <w:r w:rsidRPr="00587CE4">
              <w:rPr>
                <w:rFonts w:ascii="Times New Roman" w:eastAsia="Times New Roman" w:hAnsi="Times New Roman" w:cs="Times New Roman"/>
                <w:b/>
                <w:iCs/>
                <w:lang w:val="en-GB" w:eastAsia="de-DE"/>
              </w:rPr>
              <w:t>Signature</w:t>
            </w:r>
          </w:p>
        </w:tc>
        <w:tc>
          <w:tcPr>
            <w:tcW w:w="3673" w:type="dxa"/>
          </w:tcPr>
          <w:p w:rsidR="00587CE4" w:rsidRPr="00587CE4" w:rsidRDefault="00587CE4" w:rsidP="00587CE4">
            <w:pPr>
              <w:overflowPunct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i/>
                <w:lang w:val="en-GB" w:eastAsia="de-DE"/>
              </w:rPr>
            </w:pPr>
          </w:p>
        </w:tc>
      </w:tr>
    </w:tbl>
    <w:p w:rsidR="00FF6176" w:rsidRDefault="00FF6176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i/>
          <w:lang w:val="en-GB" w:eastAsia="de-DE"/>
        </w:rPr>
      </w:pPr>
    </w:p>
    <w:p w:rsidR="00FF6176" w:rsidRDefault="00FF6176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i/>
          <w:lang w:val="en-GB" w:eastAsia="de-DE"/>
        </w:rPr>
      </w:pP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Cs/>
          <w:iCs/>
          <w:lang w:val="en-GB" w:eastAsia="de-DE"/>
        </w:rPr>
      </w:pPr>
      <w:r w:rsidRPr="00587CE4">
        <w:rPr>
          <w:rFonts w:ascii="Times New Roman" w:eastAsia="Times New Roman" w:hAnsi="Times New Roman" w:cs="Times New Roman"/>
          <w:bCs/>
          <w:iCs/>
          <w:lang w:val="en-GB" w:eastAsia="de-DE"/>
        </w:rPr>
        <w:t xml:space="preserve">Please return the forms and further documents to </w:t>
      </w:r>
    </w:p>
    <w:p w:rsidR="00587CE4" w:rsidRPr="00587CE4" w:rsidRDefault="00587CE4" w:rsidP="00587CE4">
      <w:pPr>
        <w:pBdr>
          <w:top w:val="double" w:sz="4" w:space="4" w:color="auto"/>
          <w:left w:val="double" w:sz="4" w:space="7" w:color="auto"/>
          <w:bottom w:val="double" w:sz="4" w:space="4" w:color="auto"/>
          <w:right w:val="doub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val="en-GB" w:eastAsia="de-DE"/>
        </w:rPr>
      </w:pPr>
      <w:r w:rsidRPr="00587CE4">
        <w:rPr>
          <w:rFonts w:ascii="Times New Roman" w:eastAsia="Times New Roman" w:hAnsi="Times New Roman" w:cs="Times New Roman"/>
          <w:b/>
          <w:iCs/>
          <w:sz w:val="28"/>
          <w:szCs w:val="20"/>
          <w:lang w:val="en-GB" w:eastAsia="de-DE"/>
        </w:rPr>
        <w:t>Institute of Missiology Missio e.V. (MWI)</w:t>
      </w:r>
    </w:p>
    <w:p w:rsidR="00587CE4" w:rsidRPr="00587CE4" w:rsidRDefault="00587CE4" w:rsidP="00587CE4">
      <w:pPr>
        <w:pBdr>
          <w:top w:val="double" w:sz="4" w:space="4" w:color="auto"/>
          <w:left w:val="double" w:sz="4" w:space="7" w:color="auto"/>
          <w:bottom w:val="double" w:sz="4" w:space="4" w:color="auto"/>
          <w:right w:val="doub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de-DE"/>
        </w:rPr>
      </w:pPr>
      <w:r w:rsidRPr="00587CE4">
        <w:rPr>
          <w:rFonts w:ascii="Times New Roman" w:eastAsia="Times New Roman" w:hAnsi="Times New Roman" w:cs="Times New Roman"/>
          <w:bCs/>
          <w:iCs/>
          <w:sz w:val="28"/>
          <w:szCs w:val="20"/>
          <w:lang w:eastAsia="de-DE"/>
        </w:rPr>
        <w:t>Postfach 10 12 48 ● 52012 Aachen ● Germany</w:t>
      </w:r>
    </w:p>
    <w:p w:rsidR="00587CE4" w:rsidRPr="00587CE4" w:rsidRDefault="00587CE4" w:rsidP="00587CE4">
      <w:pPr>
        <w:pBdr>
          <w:top w:val="double" w:sz="4" w:space="4" w:color="auto"/>
          <w:left w:val="double" w:sz="4" w:space="7" w:color="auto"/>
          <w:bottom w:val="double" w:sz="4" w:space="4" w:color="auto"/>
          <w:right w:val="doub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de-DE"/>
        </w:rPr>
      </w:pPr>
      <w:r w:rsidRPr="00587CE4">
        <w:rPr>
          <w:rFonts w:ascii="Times New Roman" w:eastAsia="Times New Roman" w:hAnsi="Times New Roman" w:cs="Times New Roman"/>
          <w:bCs/>
          <w:iCs/>
          <w:sz w:val="28"/>
          <w:szCs w:val="20"/>
          <w:lang w:eastAsia="de-DE"/>
        </w:rPr>
        <w:t>Fax: 0049-(0)241-7507-335</w:t>
      </w:r>
    </w:p>
    <w:p w:rsidR="00587CE4" w:rsidRPr="00587CE4" w:rsidRDefault="00D23957" w:rsidP="00587CE4">
      <w:pPr>
        <w:pBdr>
          <w:top w:val="double" w:sz="4" w:space="4" w:color="auto"/>
          <w:left w:val="double" w:sz="4" w:space="7" w:color="auto"/>
          <w:bottom w:val="double" w:sz="4" w:space="4" w:color="auto"/>
          <w:right w:val="doub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0"/>
          <w:lang w:eastAsia="de-DE"/>
        </w:rPr>
      </w:pPr>
      <w:hyperlink r:id="rId7" w:history="1">
        <w:r w:rsidR="00587CE4" w:rsidRPr="00587CE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0"/>
            <w:u w:val="single"/>
            <w:lang w:eastAsia="de-DE"/>
          </w:rPr>
          <w:t>www.mwi-aachen.org</w:t>
        </w:r>
      </w:hyperlink>
      <w:r w:rsidR="00587CE4" w:rsidRPr="00587CE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de-DE"/>
        </w:rPr>
        <w:t xml:space="preserve"> </w:t>
      </w:r>
    </w:p>
    <w:p w:rsidR="00587CE4" w:rsidRPr="00587CE4" w:rsidRDefault="00D23957" w:rsidP="00587CE4">
      <w:pPr>
        <w:pBdr>
          <w:top w:val="double" w:sz="4" w:space="4" w:color="auto"/>
          <w:left w:val="double" w:sz="4" w:space="7" w:color="auto"/>
          <w:bottom w:val="double" w:sz="4" w:space="4" w:color="auto"/>
          <w:right w:val="double" w:sz="4" w:space="7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val="en-US" w:eastAsia="de-DE"/>
        </w:rPr>
      </w:pPr>
      <w:hyperlink r:id="rId8" w:history="1">
        <w:r w:rsidR="00587CE4" w:rsidRPr="00587CE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0"/>
            <w:u w:val="single"/>
            <w:lang w:val="en-US" w:eastAsia="de-DE"/>
          </w:rPr>
          <w:t>mwi@mwi-aachen.org</w:t>
        </w:r>
      </w:hyperlink>
      <w:r w:rsidR="00587CE4" w:rsidRPr="00587CE4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en-US" w:eastAsia="de-DE"/>
        </w:rPr>
        <w:t xml:space="preserve"> </w:t>
      </w:r>
    </w:p>
    <w:p w:rsidR="00587CE4" w:rsidRPr="00587CE4" w:rsidRDefault="00587CE4" w:rsidP="00587CE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de-DE"/>
        </w:rPr>
      </w:pPr>
      <w:r w:rsidRPr="00587CE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de-DE"/>
        </w:rPr>
        <w:t>July</w:t>
      </w:r>
      <w:r w:rsidRPr="00587CE4"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de-DE"/>
        </w:rPr>
        <w:t xml:space="preserve"> 2015</w:t>
      </w:r>
    </w:p>
    <w:p w:rsidR="00410357" w:rsidRPr="00587CE4" w:rsidRDefault="00D23957">
      <w:pPr>
        <w:rPr>
          <w:lang w:val="en-US"/>
        </w:rPr>
      </w:pPr>
    </w:p>
    <w:sectPr w:rsidR="00410357" w:rsidRPr="00587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E4" w:rsidRDefault="00587CE4" w:rsidP="00587CE4">
      <w:pPr>
        <w:spacing w:after="0" w:line="240" w:lineRule="auto"/>
      </w:pPr>
      <w:r>
        <w:separator/>
      </w:r>
    </w:p>
  </w:endnote>
  <w:endnote w:type="continuationSeparator" w:id="0">
    <w:p w:rsidR="00587CE4" w:rsidRDefault="00587CE4" w:rsidP="005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E4" w:rsidRDefault="00587CE4" w:rsidP="00587CE4">
      <w:pPr>
        <w:spacing w:after="0" w:line="240" w:lineRule="auto"/>
      </w:pPr>
      <w:r>
        <w:separator/>
      </w:r>
    </w:p>
  </w:footnote>
  <w:footnote w:type="continuationSeparator" w:id="0">
    <w:p w:rsidR="00587CE4" w:rsidRDefault="00587CE4" w:rsidP="00587CE4">
      <w:pPr>
        <w:spacing w:after="0" w:line="240" w:lineRule="auto"/>
      </w:pPr>
      <w:r>
        <w:continuationSeparator/>
      </w:r>
    </w:p>
  </w:footnote>
  <w:footnote w:id="1">
    <w:p w:rsidR="00587CE4" w:rsidRDefault="00587CE4" w:rsidP="00587CE4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If you want to study in Germany you have to write a motivation letter (three pages long) answering the two questions in order to inform the Academic committee of the Albertus-Magnus-Program that will decide on the validity of academic plans in Germany.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E4"/>
    <w:rsid w:val="00101D09"/>
    <w:rsid w:val="00587CE4"/>
    <w:rsid w:val="00607F26"/>
    <w:rsid w:val="00B504A7"/>
    <w:rsid w:val="00D23957"/>
    <w:rsid w:val="00FD2340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AD2B9-129A-4556-96A3-AB0EED58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58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CE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587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@mwi-aach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i-aache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74F-E7FB-40C6-957D-0CCA40C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9ABA8D3B</Template>
  <TotalTime>0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e.V.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Meuthrath, Annette</dc:creator>
  <cp:keywords/>
  <dc:description/>
  <cp:lastModifiedBy>Albrecht, Nadine</cp:lastModifiedBy>
  <cp:revision>2</cp:revision>
  <dcterms:created xsi:type="dcterms:W3CDTF">2017-05-30T08:51:00Z</dcterms:created>
  <dcterms:modified xsi:type="dcterms:W3CDTF">2017-05-30T08:51:00Z</dcterms:modified>
</cp:coreProperties>
</file>